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14" w:rsidRDefault="00CD34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immediate release                                                                                                 November </w:t>
      </w:r>
      <w:r w:rsidR="0074102D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>, 2022</w:t>
      </w:r>
    </w:p>
    <w:p w:rsidR="000D29E9" w:rsidRDefault="000D29E9" w:rsidP="000D29E9">
      <w:pPr>
        <w:rPr>
          <w:b/>
          <w:sz w:val="24"/>
          <w:szCs w:val="24"/>
        </w:rPr>
      </w:pPr>
    </w:p>
    <w:p w:rsidR="000D29E9" w:rsidRDefault="000D29E9" w:rsidP="000D29E9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861412" cy="248029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am and ashley oath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30" cy="250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9E9" w:rsidRDefault="000D29E9" w:rsidP="000D29E9">
      <w:pPr>
        <w:rPr>
          <w:b/>
          <w:sz w:val="28"/>
          <w:szCs w:val="28"/>
          <w:u w:val="single"/>
        </w:rPr>
      </w:pPr>
    </w:p>
    <w:p w:rsidR="00CD349A" w:rsidRDefault="00CD349A" w:rsidP="00CD34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CASA/GAL of Hancock County Swears in Volunteers</w:t>
      </w:r>
    </w:p>
    <w:p w:rsidR="00CD349A" w:rsidRPr="00CD349A" w:rsidRDefault="00CD349A" w:rsidP="00CD349A">
      <w:pPr>
        <w:rPr>
          <w:sz w:val="24"/>
          <w:szCs w:val="24"/>
        </w:rPr>
      </w:pPr>
      <w:r>
        <w:rPr>
          <w:sz w:val="24"/>
          <w:szCs w:val="24"/>
        </w:rPr>
        <w:t xml:space="preserve">Findlay, OH- In a private court ceremony, </w:t>
      </w:r>
      <w:r w:rsidR="00B22279">
        <w:rPr>
          <w:sz w:val="24"/>
          <w:szCs w:val="24"/>
        </w:rPr>
        <w:t xml:space="preserve">Hancock County Probate and Juvenile Court </w:t>
      </w:r>
      <w:r>
        <w:rPr>
          <w:sz w:val="24"/>
          <w:szCs w:val="24"/>
        </w:rPr>
        <w:t xml:space="preserve">Judge Kristen Johnson swore in two of CASA/GAL of </w:t>
      </w:r>
      <w:r w:rsidRPr="00CD349A">
        <w:rPr>
          <w:sz w:val="24"/>
          <w:szCs w:val="24"/>
        </w:rPr>
        <w:t>Hancock County</w:t>
      </w:r>
      <w:r>
        <w:rPr>
          <w:sz w:val="24"/>
          <w:szCs w:val="24"/>
        </w:rPr>
        <w:t xml:space="preserve">’s newest volunteers. Adam DeBoskey and Ashley Bell were both sworn in on November 3, 2022 and are now ready to help the children in </w:t>
      </w:r>
      <w:r w:rsidRPr="00CD349A">
        <w:rPr>
          <w:sz w:val="24"/>
          <w:szCs w:val="24"/>
        </w:rPr>
        <w:t>Hancock County</w:t>
      </w:r>
      <w:r>
        <w:rPr>
          <w:sz w:val="24"/>
          <w:szCs w:val="24"/>
        </w:rPr>
        <w:t xml:space="preserve">. </w:t>
      </w:r>
      <w:r w:rsidR="00B22279">
        <w:rPr>
          <w:rStyle w:val="contentpasted0"/>
          <w:rFonts w:eastAsia="Times New Roman"/>
          <w:color w:val="000000"/>
          <w:sz w:val="24"/>
          <w:szCs w:val="24"/>
        </w:rPr>
        <w:t>The mission of CASA is to support and promote court-appointed volunteer advocacy so that every abused or neglected child can be safe, establish permanence, and have the opportunity to thrive.</w:t>
      </w:r>
      <w:r w:rsidR="00B22279">
        <w:rPr>
          <w:sz w:val="24"/>
          <w:szCs w:val="24"/>
        </w:rPr>
        <w:t xml:space="preserve"> </w:t>
      </w:r>
      <w:r>
        <w:rPr>
          <w:sz w:val="24"/>
          <w:szCs w:val="24"/>
        </w:rPr>
        <w:t>“It’s great being able to advocate for the children of Hancock County. There is such a huge need for volunteers in this program</w:t>
      </w:r>
      <w:r w:rsidR="009745E0">
        <w:rPr>
          <w:sz w:val="24"/>
          <w:szCs w:val="24"/>
        </w:rPr>
        <w:t>, and</w:t>
      </w:r>
      <w:r>
        <w:rPr>
          <w:sz w:val="24"/>
          <w:szCs w:val="24"/>
        </w:rPr>
        <w:t xml:space="preserve"> I am happy to </w:t>
      </w:r>
      <w:r w:rsidR="009745E0">
        <w:rPr>
          <w:sz w:val="24"/>
          <w:szCs w:val="24"/>
        </w:rPr>
        <w:t>do my part and</w:t>
      </w:r>
      <w:r>
        <w:rPr>
          <w:sz w:val="24"/>
          <w:szCs w:val="24"/>
        </w:rPr>
        <w:t xml:space="preserve"> support these children” Bell said. Bell recently took the position as the Executive Director of the program in early October. </w:t>
      </w:r>
      <w:r w:rsidR="009745E0">
        <w:rPr>
          <w:sz w:val="24"/>
          <w:szCs w:val="24"/>
        </w:rPr>
        <w:t xml:space="preserve">Volunteers are required to complete 30 hours of pre-service training as well as 12 hours per year of continuing education courses. CASA of </w:t>
      </w:r>
      <w:r w:rsidR="009745E0" w:rsidRPr="009745E0">
        <w:rPr>
          <w:sz w:val="24"/>
          <w:szCs w:val="24"/>
        </w:rPr>
        <w:t>Hancock County</w:t>
      </w:r>
      <w:r w:rsidR="009745E0">
        <w:rPr>
          <w:sz w:val="24"/>
          <w:szCs w:val="24"/>
        </w:rPr>
        <w:t xml:space="preserve"> will be holding its next pre-service training in January of 2023. If you are interested in joining this call please contact Ashley Bell at 419-424-7011 or by email at aibell@co.hancock.oh.us</w:t>
      </w:r>
    </w:p>
    <w:sectPr w:rsidR="00CD349A" w:rsidRPr="00CD3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9A"/>
    <w:rsid w:val="000B3D14"/>
    <w:rsid w:val="000D29E9"/>
    <w:rsid w:val="0074102D"/>
    <w:rsid w:val="009745E0"/>
    <w:rsid w:val="00B22279"/>
    <w:rsid w:val="00C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6A85"/>
  <w15:chartTrackingRefBased/>
  <w15:docId w15:val="{610D4242-0840-415B-B8D0-A9EF9AE4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B2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Hancock County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I. Bell</dc:creator>
  <cp:keywords/>
  <dc:description/>
  <cp:lastModifiedBy>Ashley I. Bell</cp:lastModifiedBy>
  <cp:revision>4</cp:revision>
  <dcterms:created xsi:type="dcterms:W3CDTF">2022-11-04T14:42:00Z</dcterms:created>
  <dcterms:modified xsi:type="dcterms:W3CDTF">2022-11-07T14:45:00Z</dcterms:modified>
</cp:coreProperties>
</file>